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2DE08B60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№1</w:t>
      </w:r>
      <w:r w:rsidR="003336C0">
        <w:rPr>
          <w:sz w:val="28"/>
          <w:szCs w:val="28"/>
        </w:rPr>
        <w:t>5</w:t>
      </w:r>
      <w:r w:rsidR="00D97879">
        <w:rPr>
          <w:sz w:val="28"/>
          <w:szCs w:val="28"/>
        </w:rPr>
        <w:t>11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A54772" w:rsidRPr="00EB52FB">
        <w:rPr>
          <w:sz w:val="28"/>
          <w:szCs w:val="28"/>
        </w:rPr>
        <w:t>1</w:t>
      </w:r>
      <w:r w:rsidR="00EB52FB" w:rsidRPr="00EB52FB">
        <w:rPr>
          <w:sz w:val="28"/>
          <w:szCs w:val="28"/>
        </w:rPr>
        <w:t>9</w:t>
      </w:r>
      <w:r w:rsidR="00547ADD" w:rsidRPr="00EB52FB">
        <w:rPr>
          <w:sz w:val="28"/>
          <w:szCs w:val="28"/>
        </w:rPr>
        <w:t xml:space="preserve"> ноября</w:t>
      </w:r>
      <w:r w:rsidRPr="00EB52FB">
        <w:rPr>
          <w:sz w:val="28"/>
          <w:szCs w:val="28"/>
        </w:rPr>
        <w:t xml:space="preserve"> 2025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3F67B508" w:rsidR="005B6260" w:rsidRPr="00EB52FB" w:rsidRDefault="00B60A3A" w:rsidP="00EB52FB">
      <w:pPr>
        <w:rPr>
          <w:rStyle w:val="fontstyle01"/>
          <w:rFonts w:ascii="Times New Roman" w:hAnsi="Times New Roman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Pr="00EB52FB">
        <w:rPr>
          <w:rStyle w:val="fontstyle01"/>
          <w:rFonts w:ascii="Times New Roman" w:hAnsi="Times New Roman"/>
          <w:b/>
          <w:color w:val="002060"/>
        </w:rPr>
        <w:t>О</w:t>
      </w:r>
      <w:r w:rsidR="00D97879">
        <w:rPr>
          <w:rStyle w:val="fontstyle01"/>
          <w:rFonts w:ascii="Times New Roman" w:hAnsi="Times New Roman"/>
          <w:b/>
          <w:color w:val="002060"/>
        </w:rPr>
        <w:t>б активности в МАКС</w:t>
      </w:r>
      <w:bookmarkEnd w:id="0"/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5E292F8C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Pr="00EB52FB">
        <w:rPr>
          <w:sz w:val="28"/>
          <w:szCs w:val="28"/>
        </w:rPr>
        <w:t>Руководителям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5EDEB3A9" w14:textId="77777777" w:rsidR="00D97879" w:rsidRDefault="006B0DB5" w:rsidP="00D97879">
      <w:pPr>
        <w:ind w:firstLine="567"/>
        <w:jc w:val="both"/>
        <w:rPr>
          <w:rStyle w:val="fontstyle01"/>
        </w:rPr>
      </w:pPr>
      <w:r w:rsidRPr="003336C0">
        <w:rPr>
          <w:sz w:val="28"/>
          <w:szCs w:val="28"/>
        </w:rPr>
        <w:t xml:space="preserve">В </w:t>
      </w:r>
      <w:r w:rsidR="00791739" w:rsidRPr="003336C0">
        <w:rPr>
          <w:sz w:val="28"/>
          <w:szCs w:val="28"/>
        </w:rPr>
        <w:t>соответствии с п</w:t>
      </w:r>
      <w:r w:rsidR="00B60A3A" w:rsidRPr="003336C0">
        <w:rPr>
          <w:sz w:val="28"/>
          <w:szCs w:val="28"/>
        </w:rPr>
        <w:t xml:space="preserve">исьмом </w:t>
      </w:r>
      <w:r w:rsidR="00791739" w:rsidRPr="003336C0">
        <w:rPr>
          <w:sz w:val="28"/>
          <w:szCs w:val="28"/>
        </w:rPr>
        <w:t xml:space="preserve">Министерства образования и науки Республики Дагестан от </w:t>
      </w:r>
      <w:r w:rsidR="00547ADD" w:rsidRPr="003336C0">
        <w:rPr>
          <w:sz w:val="28"/>
          <w:szCs w:val="28"/>
        </w:rPr>
        <w:t>1</w:t>
      </w:r>
      <w:r w:rsidR="00D97879">
        <w:rPr>
          <w:sz w:val="28"/>
          <w:szCs w:val="28"/>
        </w:rPr>
        <w:t>8</w:t>
      </w:r>
      <w:r w:rsidR="00791739" w:rsidRPr="003336C0">
        <w:rPr>
          <w:sz w:val="28"/>
          <w:szCs w:val="28"/>
        </w:rPr>
        <w:t>.</w:t>
      </w:r>
      <w:r w:rsidR="00547ADD" w:rsidRPr="003336C0">
        <w:rPr>
          <w:sz w:val="28"/>
          <w:szCs w:val="28"/>
        </w:rPr>
        <w:t>11</w:t>
      </w:r>
      <w:r w:rsidR="00791739" w:rsidRPr="003336C0">
        <w:rPr>
          <w:sz w:val="28"/>
          <w:szCs w:val="28"/>
        </w:rPr>
        <w:t xml:space="preserve">.2025 № </w:t>
      </w:r>
      <w:r w:rsidR="00B60A3A" w:rsidRPr="003336C0">
        <w:rPr>
          <w:sz w:val="28"/>
          <w:szCs w:val="28"/>
        </w:rPr>
        <w:t>06-1</w:t>
      </w:r>
      <w:r w:rsidR="00A54772" w:rsidRPr="003336C0">
        <w:rPr>
          <w:sz w:val="28"/>
          <w:szCs w:val="28"/>
        </w:rPr>
        <w:t>8</w:t>
      </w:r>
      <w:r w:rsidR="00D97879">
        <w:rPr>
          <w:sz w:val="28"/>
          <w:szCs w:val="28"/>
        </w:rPr>
        <w:t>223</w:t>
      </w:r>
      <w:r w:rsidR="00B60A3A" w:rsidRPr="003336C0">
        <w:rPr>
          <w:sz w:val="28"/>
          <w:szCs w:val="28"/>
        </w:rPr>
        <w:t>/</w:t>
      </w:r>
      <w:r w:rsidR="00EB52FB" w:rsidRPr="003336C0">
        <w:rPr>
          <w:sz w:val="28"/>
          <w:szCs w:val="28"/>
        </w:rPr>
        <w:t>1</w:t>
      </w:r>
      <w:r w:rsidR="003336C0" w:rsidRPr="003336C0">
        <w:rPr>
          <w:sz w:val="28"/>
          <w:szCs w:val="28"/>
        </w:rPr>
        <w:t>2</w:t>
      </w:r>
      <w:r w:rsidR="00B60A3A" w:rsidRPr="003336C0">
        <w:rPr>
          <w:sz w:val="28"/>
          <w:szCs w:val="28"/>
        </w:rPr>
        <w:t>-</w:t>
      </w:r>
      <w:r w:rsidR="00547ADD" w:rsidRPr="003336C0">
        <w:rPr>
          <w:sz w:val="28"/>
          <w:szCs w:val="28"/>
        </w:rPr>
        <w:t>18</w:t>
      </w:r>
      <w:r w:rsidR="00791739" w:rsidRPr="003336C0">
        <w:rPr>
          <w:sz w:val="28"/>
          <w:szCs w:val="28"/>
        </w:rPr>
        <w:t>/25</w:t>
      </w:r>
      <w:r w:rsidR="00527EBD" w:rsidRPr="003336C0">
        <w:rPr>
          <w:sz w:val="28"/>
          <w:szCs w:val="28"/>
        </w:rPr>
        <w:t xml:space="preserve">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="003336C0" w:rsidRPr="003336C0">
        <w:rPr>
          <w:sz w:val="28"/>
          <w:szCs w:val="28"/>
        </w:rPr>
        <w:t xml:space="preserve">сообщает, что </w:t>
      </w:r>
      <w:r w:rsidR="00D97879">
        <w:rPr>
          <w:rStyle w:val="fontstyle01"/>
        </w:rPr>
        <w:t>с</w:t>
      </w:r>
      <w:r w:rsidR="00D97879">
        <w:rPr>
          <w:rStyle w:val="fontstyle01"/>
        </w:rPr>
        <w:t xml:space="preserve"> </w:t>
      </w:r>
      <w:r w:rsidR="00D97879">
        <w:rPr>
          <w:rStyle w:val="fontstyle01"/>
        </w:rPr>
        <w:t>2025 года пространство информационно-коммуникационной образовательной</w:t>
      </w:r>
      <w:r w:rsidR="00D97879">
        <w:rPr>
          <w:rStyle w:val="fontstyle01"/>
        </w:rPr>
        <w:t xml:space="preserve"> </w:t>
      </w:r>
      <w:r w:rsidR="00D97879">
        <w:rPr>
          <w:rStyle w:val="fontstyle01"/>
        </w:rPr>
        <w:t>платформы «</w:t>
      </w:r>
      <w:proofErr w:type="spellStart"/>
      <w:r w:rsidR="00D97879">
        <w:rPr>
          <w:rStyle w:val="fontstyle01"/>
        </w:rPr>
        <w:t>Сферум</w:t>
      </w:r>
      <w:proofErr w:type="spellEnd"/>
      <w:r w:rsidR="00D97879">
        <w:rPr>
          <w:rStyle w:val="fontstyle01"/>
        </w:rPr>
        <w:t xml:space="preserve">» (далее – </w:t>
      </w:r>
      <w:proofErr w:type="spellStart"/>
      <w:r w:rsidR="00D97879">
        <w:rPr>
          <w:rStyle w:val="fontstyle01"/>
        </w:rPr>
        <w:t>Сферум</w:t>
      </w:r>
      <w:proofErr w:type="spellEnd"/>
      <w:r w:rsidR="00D97879">
        <w:rPr>
          <w:rStyle w:val="fontstyle01"/>
        </w:rPr>
        <w:t>) перенесено в национальный</w:t>
      </w:r>
      <w:r w:rsidR="00D97879">
        <w:rPr>
          <w:rStyle w:val="fontstyle01"/>
        </w:rPr>
        <w:t xml:space="preserve"> </w:t>
      </w:r>
      <w:r w:rsidR="00D97879">
        <w:rPr>
          <w:rStyle w:val="fontstyle01"/>
        </w:rPr>
        <w:t>мессенджер МАКС (далее – национальный мессенджер, МАКС), созданный в</w:t>
      </w:r>
      <w:r w:rsidR="00D97879">
        <w:rPr>
          <w:rStyle w:val="fontstyle01"/>
        </w:rPr>
        <w:t xml:space="preserve"> </w:t>
      </w:r>
      <w:r w:rsidR="00D97879">
        <w:rPr>
          <w:rStyle w:val="fontstyle01"/>
        </w:rPr>
        <w:t>рамках исполнения Федерального закона от 24.06.2025 №156-ФЗ «О создании</w:t>
      </w:r>
      <w:r w:rsidR="00D97879">
        <w:rPr>
          <w:rStyle w:val="fontstyle01"/>
        </w:rPr>
        <w:t xml:space="preserve"> </w:t>
      </w:r>
      <w:r w:rsidR="00D97879">
        <w:rPr>
          <w:rStyle w:val="fontstyle01"/>
        </w:rPr>
        <w:t>многофункционального сервиса обмена информацией и о внесении изменений</w:t>
      </w:r>
      <w:r w:rsidR="00D97879">
        <w:rPr>
          <w:rStyle w:val="fontstyle01"/>
        </w:rPr>
        <w:t xml:space="preserve"> </w:t>
      </w:r>
      <w:r w:rsidR="00D97879">
        <w:rPr>
          <w:rStyle w:val="fontstyle01"/>
        </w:rPr>
        <w:t xml:space="preserve">в отдельные законодательные акты Российской Федерации». </w:t>
      </w:r>
    </w:p>
    <w:p w14:paraId="680E2A94" w14:textId="77777777" w:rsidR="00D97879" w:rsidRDefault="00D97879" w:rsidP="00D97879">
      <w:pPr>
        <w:ind w:firstLine="567"/>
        <w:jc w:val="both"/>
        <w:rPr>
          <w:rStyle w:val="fontstyle01"/>
        </w:rPr>
      </w:pPr>
      <w:r>
        <w:rPr>
          <w:rStyle w:val="fontstyle01"/>
        </w:rPr>
        <w:t>П</w:t>
      </w:r>
      <w:r>
        <w:rPr>
          <w:rStyle w:val="fontstyle01"/>
        </w:rPr>
        <w:t>ротоколом</w:t>
      </w:r>
      <w:r>
        <w:rPr>
          <w:rStyle w:val="fontstyle01"/>
        </w:rPr>
        <w:t xml:space="preserve"> </w:t>
      </w:r>
      <w:r>
        <w:rPr>
          <w:rStyle w:val="fontstyle01"/>
        </w:rPr>
        <w:t>совещания у Председателя Правительства Республики Дагестан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01"/>
        </w:rPr>
        <w:t>Абдулмуслимова</w:t>
      </w:r>
      <w:proofErr w:type="spellEnd"/>
      <w:r>
        <w:rPr>
          <w:rStyle w:val="fontstyle01"/>
        </w:rPr>
        <w:t xml:space="preserve"> А.М. от 25.07.2025 № 32-05, а также согласно плану перехода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из </w:t>
      </w:r>
      <w:proofErr w:type="spellStart"/>
      <w:r>
        <w:rPr>
          <w:rStyle w:val="fontstyle01"/>
        </w:rPr>
        <w:t>Сферума</w:t>
      </w:r>
      <w:proofErr w:type="spellEnd"/>
      <w:r>
        <w:rPr>
          <w:rStyle w:val="fontstyle01"/>
        </w:rPr>
        <w:t xml:space="preserve"> в МАКС, утвержденного Правительством Республики Дагестан,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установлено, что до декабря 2025 года 100 % коммуникаций должны быть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переведены из </w:t>
      </w:r>
      <w:proofErr w:type="spellStart"/>
      <w:r>
        <w:rPr>
          <w:rStyle w:val="fontstyle01"/>
        </w:rPr>
        <w:t>Сферума</w:t>
      </w:r>
      <w:proofErr w:type="spellEnd"/>
      <w:r>
        <w:rPr>
          <w:rStyle w:val="fontstyle01"/>
        </w:rPr>
        <w:t xml:space="preserve"> в МАКС, значение еженедельной активности педагогов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 состоянию должно достигать 75 %, активность детей и родителей - 30 %.</w:t>
      </w:r>
    </w:p>
    <w:p w14:paraId="2A7D1A55" w14:textId="77777777" w:rsidR="00D97879" w:rsidRDefault="00D97879" w:rsidP="00D97879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Однако, по состоянию на 16.11.2025 только </w:t>
      </w:r>
      <w:proofErr w:type="spellStart"/>
      <w:r>
        <w:rPr>
          <w:rStyle w:val="fontstyle01"/>
        </w:rPr>
        <w:t>Кизилюртовским</w:t>
      </w:r>
      <w:proofErr w:type="spellEnd"/>
      <w:r>
        <w:rPr>
          <w:rStyle w:val="fontstyle01"/>
        </w:rPr>
        <w:t xml:space="preserve">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Хасавюртовским районами достигнуты установленные показатели активности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 педагогам. Показатели активности обучающихся и родителей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национальном мессенджере МАКС не достигнуты ни одним муниципальным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образованием.</w:t>
      </w:r>
    </w:p>
    <w:p w14:paraId="256A2F75" w14:textId="77777777" w:rsidR="00D97879" w:rsidRDefault="00D97879" w:rsidP="00D97879">
      <w:pPr>
        <w:ind w:firstLine="567"/>
        <w:jc w:val="both"/>
        <w:rPr>
          <w:rStyle w:val="fontstyle01"/>
        </w:rPr>
      </w:pPr>
      <w:r>
        <w:rPr>
          <w:rStyle w:val="fontstyle01"/>
        </w:rPr>
        <w:t>МАКС является вспомогательным инструментом взаимодействия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учителей, обучающихся и их родителей. Отсутствие активности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образовательной организации в </w:t>
      </w:r>
      <w:proofErr w:type="spellStart"/>
      <w:r>
        <w:rPr>
          <w:rStyle w:val="fontstyle01"/>
        </w:rPr>
        <w:t>МАКСе</w:t>
      </w:r>
      <w:proofErr w:type="spellEnd"/>
      <w:r>
        <w:rPr>
          <w:rStyle w:val="fontstyle01"/>
        </w:rPr>
        <w:t xml:space="preserve"> позволяет сделать вывод, что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образовательная организация либо исключила использование любых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мессенджеров, либо школа использует для осуществления коммуникации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между участниками образовательных отношений иностранное программное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обеспечение. </w:t>
      </w:r>
    </w:p>
    <w:p w14:paraId="4BBEF9CA" w14:textId="77777777" w:rsidR="00D97879" w:rsidRDefault="00D97879" w:rsidP="00D97879">
      <w:pPr>
        <w:ind w:firstLine="567"/>
        <w:jc w:val="both"/>
        <w:rPr>
          <w:rStyle w:val="fontstyle01"/>
        </w:rPr>
      </w:pPr>
      <w:r>
        <w:rPr>
          <w:rStyle w:val="fontstyle01"/>
        </w:rPr>
        <w:t>Напоминаем, что согласно части 8 статьи 10 Федерального закона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от 27.07.2006 №149-ФЗ «Об информации, информационных технологиях и 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защите информации» использование иностранных мессенджеров и</w:t>
      </w:r>
      <w:r>
        <w:br/>
      </w:r>
      <w:r>
        <w:rPr>
          <w:rStyle w:val="fontstyle01"/>
        </w:rPr>
        <w:t>иностранных коммуникационных платформ в образовательных организациях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 предоставлении государственных и муниципальных услуг и выполнении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государственного или муниципального задания для предоставления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информации, содержащей персональные данные граждан Российской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Федерации, запрещено. Использование иностранных мессенджеров создает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риски нарушения действующего законодательства.</w:t>
      </w:r>
    </w:p>
    <w:p w14:paraId="00BDDBA8" w14:textId="77777777" w:rsidR="00D97879" w:rsidRDefault="00D97879" w:rsidP="00D97879">
      <w:pPr>
        <w:ind w:firstLine="567"/>
        <w:jc w:val="both"/>
        <w:rPr>
          <w:rStyle w:val="fontstyle01"/>
        </w:rPr>
      </w:pPr>
      <w:r>
        <w:rPr>
          <w:rStyle w:val="fontstyle01"/>
        </w:rPr>
        <w:t>Учитывая важность достижения требуемого уровня внедрения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национального мессенджера и установленный короткий срок, просим вас 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обеспечить достижение установленных</w:t>
      </w:r>
      <w:r>
        <w:rPr>
          <w:rStyle w:val="fontstyle01"/>
        </w:rPr>
        <w:t xml:space="preserve"> </w:t>
      </w:r>
      <w:r>
        <w:rPr>
          <w:rStyle w:val="fontstyle01"/>
        </w:rPr>
        <w:t>показателей в образовательных организациях всех уровней образования</w:t>
      </w:r>
      <w:r>
        <w:rPr>
          <w:rStyle w:val="fontstyle01"/>
        </w:rPr>
        <w:t xml:space="preserve"> </w:t>
      </w:r>
      <w:r>
        <w:rPr>
          <w:rStyle w:val="fontstyle01"/>
        </w:rPr>
        <w:t>(дошкольное образование, общее образование, дополнительное образование</w:t>
      </w:r>
      <w:r>
        <w:rPr>
          <w:rStyle w:val="fontstyle01"/>
        </w:rPr>
        <w:t xml:space="preserve"> </w:t>
      </w:r>
      <w:r>
        <w:rPr>
          <w:rStyle w:val="fontstyle01"/>
        </w:rPr>
        <w:t>детей) до 1 декабря 2025 года.</w:t>
      </w:r>
    </w:p>
    <w:p w14:paraId="5B014960" w14:textId="77777777" w:rsidR="00D97879" w:rsidRDefault="00D97879" w:rsidP="00D97879">
      <w:pPr>
        <w:ind w:firstLine="567"/>
        <w:jc w:val="both"/>
        <w:rPr>
          <w:rStyle w:val="fontstyle01"/>
        </w:rPr>
      </w:pPr>
      <w:r>
        <w:rPr>
          <w:rStyle w:val="fontstyle01"/>
        </w:rPr>
        <w:lastRenderedPageBreak/>
        <w:t>Дополнительно сообщаем, что педагог считается активным, если им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написано минимум 1 сообщение за предыдущие 7 дней от дня снятия значений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мониторинга. Родитель и обучающийся считаются активными, если было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зафиксировано не менее 1 взаимодействия за предыдущие 7 дней от дня снятия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значений мониторинга.</w:t>
      </w:r>
    </w:p>
    <w:p w14:paraId="160517C6" w14:textId="77777777" w:rsidR="00D97879" w:rsidRDefault="00D97879" w:rsidP="00D97879">
      <w:pPr>
        <w:ind w:firstLine="567"/>
        <w:jc w:val="both"/>
        <w:rPr>
          <w:rStyle w:val="fontstyle01"/>
        </w:rPr>
      </w:pPr>
      <w:r>
        <w:rPr>
          <w:rStyle w:val="fontstyle01"/>
        </w:rPr>
        <w:t>Текущие значения показателей прилагаются.</w:t>
      </w:r>
    </w:p>
    <w:p w14:paraId="1D02454F" w14:textId="5F9C9B77" w:rsidR="003336C0" w:rsidRPr="003336C0" w:rsidRDefault="00D97879" w:rsidP="00D97879">
      <w:pPr>
        <w:ind w:firstLine="567"/>
        <w:jc w:val="both"/>
        <w:rPr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Приложение: в электронном виде.</w:t>
      </w:r>
    </w:p>
    <w:p w14:paraId="36871899" w14:textId="77C772FB" w:rsidR="00EB52FB" w:rsidRDefault="00EB52FB" w:rsidP="00EB52FB">
      <w:pPr>
        <w:ind w:firstLine="567"/>
        <w:jc w:val="both"/>
        <w:rPr>
          <w:rFonts w:ascii="TimesNewRomanPSMT" w:hAnsi="TimesNewRomanPSMT"/>
          <w:color w:val="000000"/>
          <w:sz w:val="26"/>
          <w:szCs w:val="26"/>
        </w:rPr>
      </w:pPr>
    </w:p>
    <w:p w14:paraId="3992F960" w14:textId="5675AAD2" w:rsidR="00EB52FB" w:rsidRDefault="00EB52FB" w:rsidP="00EB52FB">
      <w:pPr>
        <w:ind w:firstLine="567"/>
        <w:jc w:val="both"/>
        <w:rPr>
          <w:rFonts w:ascii="TimesNewRomanPSMT" w:hAnsi="TimesNewRomanPSMT"/>
          <w:color w:val="000000"/>
          <w:sz w:val="26"/>
          <w:szCs w:val="26"/>
        </w:rPr>
      </w:pPr>
    </w:p>
    <w:p w14:paraId="7B27170C" w14:textId="77777777" w:rsidR="00EB52FB" w:rsidRPr="006B0DB5" w:rsidRDefault="00EB52FB" w:rsidP="00EB52FB">
      <w:pPr>
        <w:ind w:firstLine="567"/>
        <w:jc w:val="both"/>
        <w:rPr>
          <w:rFonts w:ascii="TimesNewRomanPSMT" w:hAnsi="TimesNewRomanPSMT"/>
          <w:color w:val="000000"/>
          <w:sz w:val="26"/>
          <w:szCs w:val="26"/>
        </w:rPr>
      </w:pPr>
    </w:p>
    <w:p w14:paraId="3CD0A949" w14:textId="77777777" w:rsidR="006B0DB5" w:rsidRPr="006B0DB5" w:rsidRDefault="006B0DB5" w:rsidP="006B0DB5">
      <w:pPr>
        <w:ind w:firstLine="567"/>
        <w:jc w:val="both"/>
        <w:rPr>
          <w:rFonts w:ascii="TimesNewRomanPSMT" w:hAnsi="TimesNewRomanPSMT"/>
          <w:color w:val="000000"/>
          <w:sz w:val="26"/>
          <w:szCs w:val="26"/>
        </w:rPr>
      </w:pPr>
    </w:p>
    <w:p w14:paraId="7F598F9B" w14:textId="77777777" w:rsidR="00273D0B" w:rsidRPr="006B0DB5" w:rsidRDefault="00273D0B" w:rsidP="00273D0B">
      <w:pPr>
        <w:jc w:val="both"/>
        <w:rPr>
          <w:b/>
          <w:sz w:val="26"/>
          <w:szCs w:val="26"/>
        </w:rPr>
      </w:pPr>
      <w:r w:rsidRPr="006B0DB5">
        <w:rPr>
          <w:b/>
          <w:color w:val="000000"/>
          <w:sz w:val="26"/>
          <w:szCs w:val="26"/>
        </w:rPr>
        <w:t>Начальник МКУ</w:t>
      </w:r>
    </w:p>
    <w:p w14:paraId="29E71A2E" w14:textId="77777777" w:rsidR="00273D0B" w:rsidRPr="006B0DB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6"/>
          <w:szCs w:val="26"/>
        </w:rPr>
      </w:pPr>
      <w:r w:rsidRPr="006B0DB5">
        <w:rPr>
          <w:b/>
          <w:color w:val="000000"/>
          <w:sz w:val="26"/>
          <w:szCs w:val="26"/>
        </w:rPr>
        <w:t>«Управление образования</w:t>
      </w:r>
      <w:proofErr w:type="gramStart"/>
      <w:r w:rsidRPr="006B0DB5">
        <w:rPr>
          <w:b/>
          <w:color w:val="000000"/>
          <w:sz w:val="26"/>
          <w:szCs w:val="26"/>
        </w:rPr>
        <w:t xml:space="preserve">»:   </w:t>
      </w:r>
      <w:proofErr w:type="gramEnd"/>
      <w:r w:rsidRPr="006B0DB5">
        <w:rPr>
          <w:b/>
          <w:color w:val="000000"/>
          <w:sz w:val="26"/>
          <w:szCs w:val="26"/>
        </w:rPr>
        <w:t xml:space="preserve">                                                                      </w:t>
      </w:r>
      <w:proofErr w:type="spellStart"/>
      <w:r w:rsidRPr="006B0DB5">
        <w:rPr>
          <w:b/>
          <w:color w:val="000000"/>
          <w:sz w:val="26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6A83AD05" w14:textId="7176E1A5" w:rsidR="000615D2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</w:pPr>
      <w:r w:rsidRPr="00AD11DA">
        <w:rPr>
          <w:i/>
          <w:color w:val="000000"/>
          <w:sz w:val="20"/>
          <w:szCs w:val="28"/>
        </w:rPr>
        <w:t>Тел. 8 (903) 482 57-46</w:t>
      </w:r>
    </w:p>
    <w:sectPr w:rsidR="000615D2" w:rsidSect="00423FE3">
      <w:pgSz w:w="11906" w:h="16838"/>
      <w:pgMar w:top="1134" w:right="737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0A0C62"/>
    <w:rsid w:val="00127273"/>
    <w:rsid w:val="00273D0B"/>
    <w:rsid w:val="003336C0"/>
    <w:rsid w:val="00451B7A"/>
    <w:rsid w:val="004C2517"/>
    <w:rsid w:val="00527EBD"/>
    <w:rsid w:val="00547ADD"/>
    <w:rsid w:val="005B6260"/>
    <w:rsid w:val="006B0DB5"/>
    <w:rsid w:val="00791739"/>
    <w:rsid w:val="00825360"/>
    <w:rsid w:val="008C515E"/>
    <w:rsid w:val="009064A1"/>
    <w:rsid w:val="00A54772"/>
    <w:rsid w:val="00B124CA"/>
    <w:rsid w:val="00B60A3A"/>
    <w:rsid w:val="00D97879"/>
    <w:rsid w:val="00E81C90"/>
    <w:rsid w:val="00EA102F"/>
    <w:rsid w:val="00EB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dcterms:created xsi:type="dcterms:W3CDTF">2025-11-19T15:50:00Z</dcterms:created>
  <dcterms:modified xsi:type="dcterms:W3CDTF">2025-11-19T15:50:00Z</dcterms:modified>
</cp:coreProperties>
</file>